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C3" w:rsidRDefault="004E62C3" w:rsidP="004E62C3">
      <w:pPr>
        <w:jc w:val="center"/>
        <w:rPr>
          <w:b/>
          <w:bCs/>
          <w:sz w:val="28"/>
          <w:szCs w:val="28"/>
        </w:rPr>
      </w:pPr>
    </w:p>
    <w:p w:rsidR="004E62C3" w:rsidRDefault="006B007B" w:rsidP="004E62C3">
      <w:pPr>
        <w:jc w:val="center"/>
        <w:rPr>
          <w:b/>
          <w:bCs/>
          <w:sz w:val="28"/>
          <w:szCs w:val="28"/>
        </w:rPr>
      </w:pPr>
      <w:r w:rsidRPr="006B007B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45pt" fillcolor="#06c" strokecolor="#9cf" strokeweight="1.5pt">
            <v:shadow on="t" color="#900"/>
            <v:textpath style="font-family:&quot;Impact&quot;;v-text-kern:t" trim="t" fitpath="t" string="Вестник Чухломы"/>
          </v:shape>
        </w:pict>
      </w:r>
    </w:p>
    <w:p w:rsidR="004E62C3" w:rsidRPr="00786D0C" w:rsidRDefault="004E62C3" w:rsidP="004E62C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86D0C"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</w:t>
      </w:r>
      <w:r w:rsidRPr="00786D0C">
        <w:rPr>
          <w:rFonts w:ascii="Arial" w:hAnsi="Arial" w:cs="Arial"/>
          <w:b/>
          <w:bCs/>
          <w:i/>
        </w:rPr>
        <w:t xml:space="preserve"> </w:t>
      </w:r>
      <w:r w:rsidRPr="00786D0C">
        <w:rPr>
          <w:rFonts w:ascii="Arial" w:hAnsi="Arial" w:cs="Arial"/>
          <w:b/>
          <w:bCs/>
          <w:i/>
          <w:sz w:val="20"/>
          <w:szCs w:val="20"/>
        </w:rPr>
        <w:t>Чухломского муниципального района Костромской области</w:t>
      </w:r>
    </w:p>
    <w:p w:rsidR="004E62C3" w:rsidRPr="00786D0C" w:rsidRDefault="004E62C3" w:rsidP="004E62C3">
      <w:pPr>
        <w:rPr>
          <w:b/>
          <w:bCs/>
          <w:i/>
          <w:sz w:val="20"/>
          <w:szCs w:val="20"/>
        </w:rPr>
      </w:pPr>
      <w:r w:rsidRPr="00786D0C">
        <w:rPr>
          <w:b/>
          <w:bCs/>
          <w:i/>
          <w:sz w:val="20"/>
          <w:szCs w:val="20"/>
        </w:rPr>
        <w:t xml:space="preserve">     Издается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</w:t>
      </w:r>
      <w:r w:rsidRPr="00786D0C">
        <w:rPr>
          <w:b/>
          <w:bCs/>
          <w:i/>
          <w:sz w:val="20"/>
          <w:szCs w:val="20"/>
        </w:rPr>
        <w:t xml:space="preserve">         </w:t>
      </w:r>
      <w:r>
        <w:rPr>
          <w:b/>
          <w:bCs/>
          <w:i/>
          <w:sz w:val="20"/>
          <w:szCs w:val="20"/>
        </w:rPr>
        <w:t xml:space="preserve">                  09 января  2018</w:t>
      </w:r>
      <w:r w:rsidRPr="0095714B">
        <w:rPr>
          <w:b/>
          <w:bCs/>
          <w:i/>
          <w:sz w:val="20"/>
          <w:szCs w:val="20"/>
        </w:rPr>
        <w:t xml:space="preserve"> г</w:t>
      </w:r>
      <w:r>
        <w:rPr>
          <w:b/>
          <w:bCs/>
          <w:i/>
          <w:sz w:val="20"/>
          <w:szCs w:val="20"/>
        </w:rPr>
        <w:t>.</w:t>
      </w:r>
      <w:r w:rsidRPr="0095714B">
        <w:rPr>
          <w:b/>
          <w:bCs/>
          <w:i/>
          <w:sz w:val="20"/>
          <w:szCs w:val="20"/>
        </w:rPr>
        <w:t>,</w:t>
      </w:r>
      <w:r>
        <w:rPr>
          <w:b/>
          <w:bCs/>
          <w:i/>
          <w:sz w:val="20"/>
          <w:szCs w:val="20"/>
        </w:rPr>
        <w:t xml:space="preserve"> вторник   № 1(245)</w:t>
      </w:r>
      <w:r w:rsidRPr="00786D0C">
        <w:rPr>
          <w:b/>
          <w:bCs/>
          <w:i/>
          <w:sz w:val="20"/>
          <w:szCs w:val="20"/>
        </w:rPr>
        <w:t xml:space="preserve">   С 30 июня 2006 года.       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</w:t>
      </w:r>
      <w:r w:rsidRPr="00786D0C">
        <w:rPr>
          <w:b/>
          <w:bCs/>
          <w:i/>
          <w:sz w:val="20"/>
          <w:szCs w:val="20"/>
        </w:rPr>
        <w:t xml:space="preserve">  Выходит</w:t>
      </w:r>
      <w:r>
        <w:rPr>
          <w:b/>
          <w:bCs/>
          <w:i/>
          <w:sz w:val="20"/>
          <w:szCs w:val="20"/>
        </w:rPr>
        <w:t xml:space="preserve"> не реже</w:t>
      </w:r>
      <w:r w:rsidRPr="00786D0C">
        <w:rPr>
          <w:b/>
          <w:bCs/>
          <w:i/>
          <w:sz w:val="20"/>
          <w:szCs w:val="20"/>
        </w:rPr>
        <w:t xml:space="preserve"> 1 ра</w:t>
      </w:r>
      <w:r>
        <w:rPr>
          <w:b/>
          <w:bCs/>
          <w:i/>
          <w:sz w:val="20"/>
          <w:szCs w:val="20"/>
        </w:rPr>
        <w:t>за</w:t>
      </w:r>
      <w:r w:rsidRPr="00786D0C">
        <w:rPr>
          <w:b/>
          <w:bCs/>
          <w:i/>
          <w:sz w:val="20"/>
          <w:szCs w:val="20"/>
        </w:rPr>
        <w:t xml:space="preserve"> в месяц,</w:t>
      </w:r>
    </w:p>
    <w:p w:rsidR="004E62C3" w:rsidRDefault="004E62C3" w:rsidP="004E62C3">
      <w:pPr>
        <w:jc w:val="right"/>
        <w:rPr>
          <w:b/>
          <w:bCs/>
          <w:i/>
          <w:sz w:val="20"/>
          <w:szCs w:val="20"/>
        </w:rPr>
      </w:pPr>
      <w:r w:rsidRPr="00786D0C">
        <w:rPr>
          <w:b/>
          <w:bCs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b/>
          <w:bCs/>
          <w:i/>
          <w:sz w:val="20"/>
          <w:szCs w:val="20"/>
        </w:rPr>
        <w:t xml:space="preserve">                                     </w:t>
      </w:r>
      <w:r w:rsidRPr="00786D0C">
        <w:rPr>
          <w:b/>
          <w:bCs/>
          <w:i/>
          <w:sz w:val="20"/>
          <w:szCs w:val="20"/>
        </w:rPr>
        <w:t>Распространяется бесплатно</w:t>
      </w:r>
    </w:p>
    <w:p w:rsidR="004E62C3" w:rsidRPr="00C26830" w:rsidRDefault="004E62C3" w:rsidP="004E62C3">
      <w:pPr>
        <w:pBdr>
          <w:bottom w:val="single" w:sz="12" w:space="1" w:color="auto"/>
        </w:pBdr>
        <w:rPr>
          <w:b/>
          <w:bCs/>
          <w:i/>
          <w:sz w:val="6"/>
          <w:szCs w:val="6"/>
        </w:rPr>
      </w:pPr>
    </w:p>
    <w:p w:rsidR="004E62C3" w:rsidRPr="008926AB" w:rsidRDefault="004E62C3" w:rsidP="004E62C3">
      <w:pPr>
        <w:rPr>
          <w:b/>
          <w:sz w:val="16"/>
          <w:szCs w:val="16"/>
        </w:rPr>
      </w:pPr>
    </w:p>
    <w:p w:rsidR="004E62C3" w:rsidRDefault="004E62C3" w:rsidP="004E62C3">
      <w:pPr>
        <w:jc w:val="both"/>
        <w:rPr>
          <w:sz w:val="16"/>
          <w:szCs w:val="16"/>
        </w:rPr>
      </w:pPr>
    </w:p>
    <w:p w:rsidR="00E00AB1" w:rsidRPr="00E00AB1" w:rsidRDefault="00E00AB1" w:rsidP="00E00AB1">
      <w:pPr>
        <w:pStyle w:val="a4"/>
        <w:suppressAutoHyphens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E00AB1">
        <w:rPr>
          <w:bCs/>
          <w:sz w:val="16"/>
          <w:szCs w:val="16"/>
        </w:rPr>
        <w:t>РОССИЙСКАЯ ФЕДЕРАЦИЯ</w:t>
      </w:r>
    </w:p>
    <w:p w:rsidR="00E00AB1" w:rsidRPr="00E00AB1" w:rsidRDefault="00E00AB1" w:rsidP="00E00AB1">
      <w:pPr>
        <w:pStyle w:val="a4"/>
        <w:suppressAutoHyphens/>
        <w:spacing w:before="0" w:beforeAutospacing="0" w:after="0" w:afterAutospacing="0"/>
        <w:ind w:firstLine="709"/>
        <w:jc w:val="center"/>
        <w:rPr>
          <w:bCs/>
          <w:sz w:val="16"/>
          <w:szCs w:val="16"/>
        </w:rPr>
      </w:pPr>
      <w:r w:rsidRPr="00E00AB1">
        <w:rPr>
          <w:bCs/>
          <w:sz w:val="16"/>
          <w:szCs w:val="16"/>
        </w:rPr>
        <w:t>КОСТРОМСКАЯ ОБЛАСТЬ</w:t>
      </w:r>
    </w:p>
    <w:p w:rsidR="00E00AB1" w:rsidRPr="00E00AB1" w:rsidRDefault="00E00AB1" w:rsidP="00E00AB1">
      <w:pPr>
        <w:pStyle w:val="a4"/>
        <w:suppressAutoHyphens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E00AB1">
        <w:rPr>
          <w:bCs/>
          <w:sz w:val="16"/>
          <w:szCs w:val="16"/>
        </w:rPr>
        <w:t>ЧУХЛОМСКИЙ МУНИЦИПАЛЬНЫЙ РАЙОН</w:t>
      </w:r>
    </w:p>
    <w:p w:rsidR="00E00AB1" w:rsidRPr="00E00AB1" w:rsidRDefault="00E00AB1" w:rsidP="00E00AB1">
      <w:pPr>
        <w:jc w:val="center"/>
        <w:rPr>
          <w:sz w:val="16"/>
          <w:szCs w:val="16"/>
        </w:rPr>
      </w:pPr>
      <w:r w:rsidRPr="00E00AB1">
        <w:rPr>
          <w:sz w:val="16"/>
          <w:szCs w:val="16"/>
        </w:rPr>
        <w:t>МУНИЦИПАЛЬНОЕ ОБРАЗОВАНИЕ</w:t>
      </w:r>
    </w:p>
    <w:p w:rsidR="00E00AB1" w:rsidRPr="00E00AB1" w:rsidRDefault="00E00AB1" w:rsidP="00E00AB1">
      <w:pPr>
        <w:jc w:val="center"/>
        <w:rPr>
          <w:sz w:val="16"/>
          <w:szCs w:val="16"/>
        </w:rPr>
      </w:pPr>
      <w:r w:rsidRPr="00E00AB1">
        <w:rPr>
          <w:sz w:val="16"/>
          <w:szCs w:val="16"/>
        </w:rPr>
        <w:t>ГОРОДСКОЕ ПОСЕЛЕНИЕ ГОРОД ЧУХЛОМА</w:t>
      </w:r>
    </w:p>
    <w:p w:rsidR="00E00AB1" w:rsidRPr="00E00AB1" w:rsidRDefault="00E00AB1" w:rsidP="00E00AB1">
      <w:pPr>
        <w:jc w:val="center"/>
        <w:rPr>
          <w:sz w:val="16"/>
          <w:szCs w:val="16"/>
        </w:rPr>
      </w:pPr>
      <w:r w:rsidRPr="00E00AB1">
        <w:rPr>
          <w:sz w:val="16"/>
          <w:szCs w:val="16"/>
        </w:rPr>
        <w:t>СОВЕТ ДЕПУТАТОВ</w:t>
      </w:r>
    </w:p>
    <w:p w:rsidR="00E00AB1" w:rsidRPr="00E00AB1" w:rsidRDefault="00E00AB1" w:rsidP="00E00AB1">
      <w:pPr>
        <w:jc w:val="center"/>
        <w:rPr>
          <w:sz w:val="16"/>
          <w:szCs w:val="16"/>
        </w:rPr>
      </w:pPr>
    </w:p>
    <w:p w:rsidR="00E00AB1" w:rsidRPr="00E00AB1" w:rsidRDefault="00E00AB1" w:rsidP="00E00AB1">
      <w:pPr>
        <w:jc w:val="center"/>
        <w:rPr>
          <w:sz w:val="16"/>
          <w:szCs w:val="16"/>
        </w:rPr>
      </w:pPr>
      <w:r w:rsidRPr="00E00AB1">
        <w:rPr>
          <w:sz w:val="16"/>
          <w:szCs w:val="16"/>
        </w:rPr>
        <w:t>РАСПОРЯЖЕНИЕ</w:t>
      </w:r>
    </w:p>
    <w:p w:rsidR="00E00AB1" w:rsidRPr="00E00AB1" w:rsidRDefault="00E00AB1" w:rsidP="00E00AB1">
      <w:pPr>
        <w:suppressAutoHyphens/>
        <w:ind w:firstLine="709"/>
        <w:jc w:val="both"/>
        <w:rPr>
          <w:sz w:val="16"/>
          <w:szCs w:val="16"/>
        </w:rPr>
      </w:pPr>
    </w:p>
    <w:p w:rsidR="00E00AB1" w:rsidRPr="00E00AB1" w:rsidRDefault="00E00AB1" w:rsidP="00E00AB1">
      <w:pPr>
        <w:suppressAutoHyphens/>
        <w:ind w:firstLine="709"/>
        <w:jc w:val="both"/>
        <w:rPr>
          <w:sz w:val="16"/>
          <w:szCs w:val="16"/>
        </w:rPr>
      </w:pPr>
      <w:r w:rsidRPr="00E00AB1">
        <w:rPr>
          <w:sz w:val="16"/>
          <w:szCs w:val="16"/>
        </w:rPr>
        <w:t>от 09 января 2018 года № 8</w:t>
      </w:r>
    </w:p>
    <w:p w:rsidR="00E00AB1" w:rsidRPr="00E00AB1" w:rsidRDefault="00E00AB1" w:rsidP="00E00AB1">
      <w:pPr>
        <w:suppressAutoHyphens/>
        <w:ind w:firstLine="709"/>
        <w:jc w:val="both"/>
        <w:rPr>
          <w:rFonts w:ascii="Arial" w:hAnsi="Arial"/>
          <w:sz w:val="16"/>
          <w:szCs w:val="16"/>
        </w:rPr>
      </w:pPr>
    </w:p>
    <w:p w:rsidR="00E00AB1" w:rsidRPr="00E00AB1" w:rsidRDefault="00E00AB1" w:rsidP="00E00AB1">
      <w:pPr>
        <w:suppressAutoHyphens/>
        <w:ind w:firstLine="709"/>
        <w:jc w:val="both"/>
        <w:rPr>
          <w:noProof/>
          <w:sz w:val="16"/>
          <w:szCs w:val="16"/>
        </w:rPr>
      </w:pPr>
      <w:r w:rsidRPr="00E00AB1">
        <w:rPr>
          <w:noProof/>
          <w:sz w:val="16"/>
          <w:szCs w:val="16"/>
        </w:rPr>
        <w:t xml:space="preserve">О мерах по повышению оплаты труда муниципальных </w:t>
      </w:r>
    </w:p>
    <w:p w:rsidR="00E00AB1" w:rsidRPr="00E00AB1" w:rsidRDefault="00E00AB1" w:rsidP="00E00AB1">
      <w:pPr>
        <w:suppressAutoHyphens/>
        <w:ind w:firstLine="709"/>
        <w:jc w:val="both"/>
        <w:rPr>
          <w:noProof/>
          <w:sz w:val="16"/>
          <w:szCs w:val="16"/>
        </w:rPr>
      </w:pPr>
      <w:r w:rsidRPr="00E00AB1">
        <w:rPr>
          <w:noProof/>
          <w:sz w:val="16"/>
          <w:szCs w:val="16"/>
        </w:rPr>
        <w:t xml:space="preserve">служащих Совета депутатов городского поселения </w:t>
      </w:r>
    </w:p>
    <w:p w:rsidR="00E00AB1" w:rsidRPr="00E00AB1" w:rsidRDefault="00E00AB1" w:rsidP="00E00AB1">
      <w:pPr>
        <w:suppressAutoHyphens/>
        <w:ind w:firstLine="709"/>
        <w:jc w:val="both"/>
        <w:rPr>
          <w:noProof/>
          <w:sz w:val="16"/>
          <w:szCs w:val="16"/>
        </w:rPr>
      </w:pPr>
      <w:r w:rsidRPr="00E00AB1">
        <w:rPr>
          <w:noProof/>
          <w:sz w:val="16"/>
          <w:szCs w:val="16"/>
        </w:rPr>
        <w:t xml:space="preserve">город Чухлома Чухломского муниципального района </w:t>
      </w:r>
    </w:p>
    <w:p w:rsidR="00E00AB1" w:rsidRPr="00E00AB1" w:rsidRDefault="00E00AB1" w:rsidP="00E00AB1">
      <w:pPr>
        <w:suppressAutoHyphens/>
        <w:ind w:firstLine="709"/>
        <w:jc w:val="both"/>
        <w:rPr>
          <w:noProof/>
          <w:sz w:val="16"/>
          <w:szCs w:val="16"/>
        </w:rPr>
      </w:pPr>
      <w:r w:rsidRPr="00E00AB1">
        <w:rPr>
          <w:noProof/>
          <w:sz w:val="16"/>
          <w:szCs w:val="16"/>
        </w:rPr>
        <w:t>Костромской области</w:t>
      </w:r>
    </w:p>
    <w:p w:rsidR="00E00AB1" w:rsidRPr="00E00AB1" w:rsidRDefault="00E00AB1" w:rsidP="00E00AB1">
      <w:pPr>
        <w:suppressAutoHyphens/>
        <w:ind w:firstLine="709"/>
        <w:jc w:val="both"/>
        <w:rPr>
          <w:noProof/>
          <w:sz w:val="16"/>
          <w:szCs w:val="16"/>
        </w:rPr>
      </w:pPr>
    </w:p>
    <w:p w:rsidR="00E00AB1" w:rsidRPr="00E00AB1" w:rsidRDefault="00E00AB1" w:rsidP="00E00AB1">
      <w:pPr>
        <w:suppressAutoHyphens/>
        <w:ind w:firstLine="709"/>
        <w:jc w:val="both"/>
        <w:rPr>
          <w:noProof/>
          <w:sz w:val="16"/>
          <w:szCs w:val="16"/>
        </w:rPr>
      </w:pPr>
      <w:proofErr w:type="gramStart"/>
      <w:r w:rsidRPr="00E00AB1">
        <w:rPr>
          <w:noProof/>
          <w:sz w:val="16"/>
          <w:szCs w:val="16"/>
        </w:rPr>
        <w:t xml:space="preserve">Руководствуясь статьей 134 Трудового кодекса Российской Федерации, решением Собрания депутатов Чухломского муниципального района Костромской области от 19 декабря 2017 года № 224 «О бюджете Чухломского муниципального района на 2018 год», постановлением администрации Чухломского муниципального района Костромской области № 331-а от 21 декабря 2017 года, </w:t>
      </w:r>
      <w:r w:rsidRPr="00E00AB1">
        <w:rPr>
          <w:sz w:val="16"/>
          <w:szCs w:val="16"/>
        </w:rPr>
        <w:t xml:space="preserve">администрация городского поселения город Чухлома Чухломского муниципального района Костромской области </w:t>
      </w:r>
      <w:r w:rsidRPr="00E00AB1">
        <w:rPr>
          <w:rStyle w:val="a5"/>
          <w:b w:val="0"/>
          <w:sz w:val="16"/>
          <w:szCs w:val="16"/>
        </w:rPr>
        <w:t>ПОСТАНОВЛЯЕТ:</w:t>
      </w:r>
      <w:proofErr w:type="gramEnd"/>
    </w:p>
    <w:p w:rsidR="00E00AB1" w:rsidRPr="00E00AB1" w:rsidRDefault="00E00AB1" w:rsidP="00E00AB1">
      <w:pPr>
        <w:suppressAutoHyphens/>
        <w:ind w:firstLine="709"/>
        <w:jc w:val="both"/>
        <w:rPr>
          <w:noProof/>
          <w:sz w:val="16"/>
          <w:szCs w:val="16"/>
        </w:rPr>
      </w:pPr>
      <w:r w:rsidRPr="00E00AB1">
        <w:rPr>
          <w:noProof/>
          <w:sz w:val="16"/>
          <w:szCs w:val="16"/>
        </w:rPr>
        <w:t>1. Проиндексировать должностные оклады муниципальных служащих Совета депутатов городского поселения город Чухлома, за исключением работников, указанных в администрации Чухломского муниципального района Костромской области от 26 декабря 2012 года № 668-а «О мероприятиях по реализации в Чухломском муниципальном районе Костромской области отдельных положений указов Президента Российской Федерации от 07 мая 2012 № 597», на 4 процента с 1 января 2018 года.</w:t>
      </w:r>
    </w:p>
    <w:p w:rsidR="00E00AB1" w:rsidRPr="00E00AB1" w:rsidRDefault="00E00AB1" w:rsidP="00E00AB1">
      <w:pPr>
        <w:suppressAutoHyphens/>
        <w:ind w:firstLine="709"/>
        <w:jc w:val="both"/>
        <w:rPr>
          <w:sz w:val="16"/>
          <w:szCs w:val="16"/>
        </w:rPr>
      </w:pPr>
      <w:r w:rsidRPr="00E00AB1">
        <w:rPr>
          <w:noProof/>
          <w:sz w:val="16"/>
          <w:szCs w:val="16"/>
        </w:rPr>
        <w:t>2.</w:t>
      </w:r>
      <w:r w:rsidRPr="00E00AB1">
        <w:rPr>
          <w:sz w:val="16"/>
          <w:szCs w:val="16"/>
        </w:rPr>
        <w:t xml:space="preserve"> </w:t>
      </w:r>
      <w:proofErr w:type="gramStart"/>
      <w:r w:rsidRPr="00E00AB1">
        <w:rPr>
          <w:sz w:val="16"/>
          <w:szCs w:val="16"/>
        </w:rPr>
        <w:t>Контроль за</w:t>
      </w:r>
      <w:proofErr w:type="gramEnd"/>
      <w:r w:rsidRPr="00E00AB1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E00AB1" w:rsidRPr="00E00AB1" w:rsidRDefault="00E00AB1" w:rsidP="00E00AB1">
      <w:pPr>
        <w:suppressAutoHyphens/>
        <w:ind w:firstLine="709"/>
        <w:jc w:val="both"/>
        <w:rPr>
          <w:noProof/>
          <w:sz w:val="16"/>
          <w:szCs w:val="16"/>
        </w:rPr>
      </w:pPr>
      <w:r w:rsidRPr="00E00AB1">
        <w:rPr>
          <w:noProof/>
          <w:sz w:val="16"/>
          <w:szCs w:val="16"/>
        </w:rPr>
        <w:t>3.Настоящее распоряжение вступает в силу со дня его подписания и подлежит официальному опубликованию.</w:t>
      </w:r>
    </w:p>
    <w:p w:rsidR="00E00AB1" w:rsidRPr="00E00AB1" w:rsidRDefault="00E00AB1" w:rsidP="00E00AB1">
      <w:pPr>
        <w:suppressAutoHyphens/>
        <w:ind w:firstLine="709"/>
        <w:jc w:val="both"/>
        <w:rPr>
          <w:noProof/>
          <w:sz w:val="16"/>
          <w:szCs w:val="16"/>
        </w:rPr>
      </w:pPr>
    </w:p>
    <w:p w:rsidR="00E00AB1" w:rsidRPr="00E00AB1" w:rsidRDefault="00E00AB1" w:rsidP="00E00AB1">
      <w:pPr>
        <w:rPr>
          <w:sz w:val="16"/>
          <w:szCs w:val="16"/>
        </w:rPr>
      </w:pPr>
    </w:p>
    <w:p w:rsidR="00E00AB1" w:rsidRPr="00E00AB1" w:rsidRDefault="00E00AB1" w:rsidP="00E00AB1">
      <w:pPr>
        <w:rPr>
          <w:sz w:val="16"/>
          <w:szCs w:val="16"/>
        </w:rPr>
      </w:pPr>
    </w:p>
    <w:p w:rsidR="00E00AB1" w:rsidRPr="00E00AB1" w:rsidRDefault="00E00AB1" w:rsidP="00E00AB1">
      <w:pPr>
        <w:rPr>
          <w:sz w:val="16"/>
          <w:szCs w:val="16"/>
        </w:rPr>
      </w:pPr>
      <w:r w:rsidRPr="00E00AB1">
        <w:rPr>
          <w:sz w:val="16"/>
          <w:szCs w:val="16"/>
        </w:rPr>
        <w:t xml:space="preserve">Председатель совета депутатов </w:t>
      </w:r>
    </w:p>
    <w:p w:rsidR="00E00AB1" w:rsidRPr="00E00AB1" w:rsidRDefault="00E00AB1" w:rsidP="00E00AB1">
      <w:pPr>
        <w:rPr>
          <w:sz w:val="16"/>
          <w:szCs w:val="16"/>
        </w:rPr>
      </w:pPr>
      <w:r w:rsidRPr="00E00AB1">
        <w:rPr>
          <w:sz w:val="16"/>
          <w:szCs w:val="16"/>
        </w:rPr>
        <w:t>городского поселения город Чухлома                                                           Беркутов И.А.</w:t>
      </w:r>
    </w:p>
    <w:p w:rsidR="00E00AB1" w:rsidRPr="00E12C5A" w:rsidRDefault="00E00AB1" w:rsidP="00E00AB1">
      <w:pPr>
        <w:suppressAutoHyphens/>
        <w:ind w:firstLine="709"/>
        <w:jc w:val="both"/>
        <w:rPr>
          <w:rFonts w:ascii="Arial" w:hAnsi="Arial"/>
          <w:noProof/>
        </w:rPr>
      </w:pPr>
    </w:p>
    <w:p w:rsidR="004E62C3" w:rsidRPr="009722AF" w:rsidRDefault="004E62C3" w:rsidP="004E62C3">
      <w:pPr>
        <w:jc w:val="center"/>
        <w:rPr>
          <w:bCs/>
          <w:sz w:val="16"/>
          <w:szCs w:val="16"/>
        </w:rPr>
      </w:pPr>
    </w:p>
    <w:p w:rsidR="004E62C3" w:rsidRDefault="004E62C3" w:rsidP="004E62C3">
      <w:pPr>
        <w:pStyle w:val="a4"/>
        <w:spacing w:before="0" w:after="0"/>
        <w:jc w:val="center"/>
        <w:rPr>
          <w:b/>
          <w:bCs/>
          <w:sz w:val="16"/>
          <w:szCs w:val="16"/>
        </w:rPr>
      </w:pPr>
    </w:p>
    <w:p w:rsidR="004E62C3" w:rsidRPr="00FB6A79" w:rsidRDefault="004E62C3" w:rsidP="004E62C3">
      <w:pPr>
        <w:pStyle w:val="a4"/>
        <w:spacing w:before="0" w:after="0"/>
        <w:jc w:val="center"/>
        <w:rPr>
          <w:b/>
          <w:bCs/>
          <w:sz w:val="16"/>
          <w:szCs w:val="16"/>
        </w:rPr>
      </w:pPr>
    </w:p>
    <w:p w:rsidR="004E62C3" w:rsidRPr="00B03228" w:rsidRDefault="004E62C3" w:rsidP="004E62C3">
      <w:pPr>
        <w:jc w:val="both"/>
        <w:rPr>
          <w:sz w:val="16"/>
          <w:szCs w:val="16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3077"/>
        <w:gridCol w:w="3077"/>
      </w:tblGrid>
      <w:tr w:rsidR="004E62C3" w:rsidRPr="006A6506" w:rsidTr="009D4CF7">
        <w:trPr>
          <w:trHeight w:val="1755"/>
        </w:trPr>
        <w:tc>
          <w:tcPr>
            <w:tcW w:w="3151" w:type="dxa"/>
            <w:shd w:val="clear" w:color="auto" w:fill="auto"/>
          </w:tcPr>
          <w:p w:rsidR="004E62C3" w:rsidRPr="00B7113F" w:rsidRDefault="004E62C3" w:rsidP="009D4CF7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4E62C3" w:rsidRPr="00B7113F" w:rsidRDefault="004E62C3" w:rsidP="009D4CF7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157130 Костромская обл., </w:t>
            </w:r>
            <w:proofErr w:type="spellStart"/>
            <w:r w:rsidRPr="00B7113F">
              <w:rPr>
                <w:sz w:val="16"/>
                <w:szCs w:val="16"/>
              </w:rPr>
              <w:t>Чухломский</w:t>
            </w:r>
            <w:proofErr w:type="spellEnd"/>
            <w:r w:rsidRPr="00B7113F">
              <w:rPr>
                <w:sz w:val="16"/>
                <w:szCs w:val="16"/>
              </w:rPr>
              <w:t xml:space="preserve"> район, город Чухлома, ул. Советская, дом 1,</w:t>
            </w:r>
          </w:p>
          <w:p w:rsidR="004E62C3" w:rsidRPr="00B7113F" w:rsidRDefault="004E62C3" w:rsidP="009D4CF7">
            <w:pPr>
              <w:outlineLvl w:val="0"/>
              <w:rPr>
                <w:sz w:val="16"/>
                <w:szCs w:val="16"/>
                <w:u w:val="single"/>
              </w:rPr>
            </w:pPr>
            <w:r w:rsidRPr="00B7113F">
              <w:rPr>
                <w:sz w:val="16"/>
                <w:szCs w:val="16"/>
                <w:lang w:val="en-US"/>
              </w:rPr>
              <w:t>e</w:t>
            </w:r>
            <w:r w:rsidRPr="00B7113F">
              <w:rPr>
                <w:sz w:val="16"/>
                <w:szCs w:val="16"/>
              </w:rPr>
              <w:t>-</w:t>
            </w:r>
            <w:r w:rsidRPr="00B7113F">
              <w:rPr>
                <w:sz w:val="16"/>
                <w:szCs w:val="16"/>
                <w:lang w:val="en-US"/>
              </w:rPr>
              <w:t>mail</w:t>
            </w:r>
            <w:r w:rsidRPr="00B7113F">
              <w:rPr>
                <w:sz w:val="16"/>
                <w:szCs w:val="16"/>
              </w:rPr>
              <w:t>:</w:t>
            </w:r>
            <w:r w:rsidRPr="00B7113F">
              <w:rPr>
                <w:sz w:val="16"/>
                <w:szCs w:val="16"/>
                <w:u w:val="single"/>
              </w:rPr>
              <w:t xml:space="preserve"> </w:t>
            </w:r>
            <w:hyperlink r:id="rId6" w:history="1">
              <w:r w:rsidRPr="00B7113F">
                <w:rPr>
                  <w:rStyle w:val="a3"/>
                  <w:sz w:val="16"/>
                  <w:szCs w:val="16"/>
                  <w:lang w:val="en-US"/>
                </w:rPr>
                <w:t>gorchuh</w:t>
              </w:r>
              <w:r w:rsidRPr="00B7113F">
                <w:rPr>
                  <w:rStyle w:val="a3"/>
                  <w:sz w:val="16"/>
                  <w:szCs w:val="16"/>
                </w:rPr>
                <w:t>@</w:t>
              </w:r>
              <w:r w:rsidRPr="00B7113F">
                <w:rPr>
                  <w:rStyle w:val="a3"/>
                  <w:sz w:val="16"/>
                  <w:szCs w:val="16"/>
                  <w:lang w:val="en-US"/>
                </w:rPr>
                <w:t>yandex</w:t>
              </w:r>
              <w:r w:rsidRPr="00B7113F">
                <w:rPr>
                  <w:rStyle w:val="a3"/>
                  <w:sz w:val="16"/>
                  <w:szCs w:val="16"/>
                </w:rPr>
                <w:t>.</w:t>
              </w:r>
              <w:r w:rsidRPr="00B7113F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4E62C3" w:rsidRPr="00012259" w:rsidRDefault="004E62C3" w:rsidP="009D4CF7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Тираж</w:t>
            </w:r>
            <w:r w:rsidRPr="00012259">
              <w:rPr>
                <w:sz w:val="16"/>
                <w:szCs w:val="16"/>
              </w:rPr>
              <w:t xml:space="preserve">: 10 </w:t>
            </w:r>
            <w:r w:rsidRPr="00B7113F">
              <w:rPr>
                <w:sz w:val="16"/>
                <w:szCs w:val="16"/>
              </w:rPr>
              <w:t>экз</w:t>
            </w:r>
            <w:r w:rsidRPr="00012259">
              <w:rPr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:rsidR="004E62C3" w:rsidRPr="00B7113F" w:rsidRDefault="004E62C3" w:rsidP="009D4CF7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4E62C3" w:rsidRPr="00B7113F" w:rsidRDefault="004E62C3" w:rsidP="009D4CF7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(157130 Костромская обл., </w:t>
            </w:r>
            <w:proofErr w:type="spellStart"/>
            <w:r w:rsidRPr="00B7113F">
              <w:rPr>
                <w:sz w:val="16"/>
                <w:szCs w:val="16"/>
              </w:rPr>
              <w:t>Чухломский</w:t>
            </w:r>
            <w:proofErr w:type="spellEnd"/>
            <w:r w:rsidRPr="00B7113F">
              <w:rPr>
                <w:sz w:val="16"/>
                <w:szCs w:val="16"/>
              </w:rPr>
              <w:t xml:space="preserve"> район, город Чухлома, ул. Советская, дом 1)</w:t>
            </w:r>
          </w:p>
        </w:tc>
        <w:tc>
          <w:tcPr>
            <w:tcW w:w="3077" w:type="dxa"/>
            <w:shd w:val="clear" w:color="auto" w:fill="auto"/>
          </w:tcPr>
          <w:p w:rsidR="004E62C3" w:rsidRPr="00B7113F" w:rsidRDefault="004E62C3" w:rsidP="009D4CF7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</w:t>
            </w:r>
            <w:proofErr w:type="gramStart"/>
            <w:r w:rsidRPr="00B7113F">
              <w:rPr>
                <w:sz w:val="16"/>
                <w:szCs w:val="16"/>
              </w:rPr>
              <w:t>и-</w:t>
            </w:r>
            <w:proofErr w:type="gramEnd"/>
            <w:r w:rsidRPr="00B7113F">
              <w:rPr>
                <w:sz w:val="16"/>
                <w:szCs w:val="16"/>
              </w:rPr>
              <w:t>«Вестник Чухломы»</w:t>
            </w:r>
          </w:p>
          <w:p w:rsidR="004E62C3" w:rsidRPr="00B7113F" w:rsidRDefault="004E62C3" w:rsidP="009D4CF7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7113F">
                <w:rPr>
                  <w:sz w:val="16"/>
                  <w:szCs w:val="16"/>
                </w:rPr>
                <w:t>1991 г</w:t>
              </w:r>
            </w:smartTag>
            <w:r w:rsidRPr="00B7113F">
              <w:rPr>
                <w:sz w:val="16"/>
                <w:szCs w:val="16"/>
              </w:rPr>
              <w:t>.№2124-1 «О средствах массовой информации»</w:t>
            </w:r>
          </w:p>
          <w:p w:rsidR="004E62C3" w:rsidRPr="00B7113F" w:rsidRDefault="004E62C3" w:rsidP="009D4CF7">
            <w:pPr>
              <w:outlineLvl w:val="0"/>
              <w:rPr>
                <w:sz w:val="16"/>
                <w:szCs w:val="16"/>
              </w:rPr>
            </w:pPr>
            <w:r w:rsidRPr="00B7113F">
              <w:rPr>
                <w:sz w:val="16"/>
                <w:szCs w:val="16"/>
              </w:rPr>
              <w:t>Издание освобождается от регистрации</w:t>
            </w:r>
          </w:p>
        </w:tc>
      </w:tr>
    </w:tbl>
    <w:p w:rsidR="009D4CF7" w:rsidRDefault="009D4CF7"/>
    <w:sectPr w:rsidR="009D4CF7" w:rsidSect="004E62C3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F7" w:rsidRDefault="009D4CF7" w:rsidP="009D4CF7">
      <w:r>
        <w:separator/>
      </w:r>
    </w:p>
  </w:endnote>
  <w:endnote w:type="continuationSeparator" w:id="0">
    <w:p w:rsidR="009D4CF7" w:rsidRDefault="009D4CF7" w:rsidP="009D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0624"/>
      <w:docPartObj>
        <w:docPartGallery w:val="Page Numbers (Bottom of Page)"/>
        <w:docPartUnique/>
      </w:docPartObj>
    </w:sdtPr>
    <w:sdtContent>
      <w:p w:rsidR="009D4CF7" w:rsidRDefault="009D4CF7">
        <w:pPr>
          <w:pStyle w:val="a8"/>
          <w:jc w:val="right"/>
        </w:pPr>
        <w:fldSimple w:instr=" PAGE   \* MERGEFORMAT ">
          <w:r w:rsidR="0049721D">
            <w:rPr>
              <w:noProof/>
            </w:rPr>
            <w:t>1</w:t>
          </w:r>
        </w:fldSimple>
      </w:p>
    </w:sdtContent>
  </w:sdt>
  <w:p w:rsidR="009D4CF7" w:rsidRDefault="009D4C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F7" w:rsidRDefault="009D4CF7" w:rsidP="009D4CF7">
      <w:r>
        <w:separator/>
      </w:r>
    </w:p>
  </w:footnote>
  <w:footnote w:type="continuationSeparator" w:id="0">
    <w:p w:rsidR="009D4CF7" w:rsidRDefault="009D4CF7" w:rsidP="009D4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2C3"/>
    <w:rsid w:val="00210271"/>
    <w:rsid w:val="0044423A"/>
    <w:rsid w:val="0049721D"/>
    <w:rsid w:val="004E62C3"/>
    <w:rsid w:val="006B007B"/>
    <w:rsid w:val="007C31FC"/>
    <w:rsid w:val="0092077A"/>
    <w:rsid w:val="009D4CF7"/>
    <w:rsid w:val="00C35A37"/>
    <w:rsid w:val="00E00AB1"/>
    <w:rsid w:val="00E3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C3"/>
    <w:rPr>
      <w:color w:val="0000FF"/>
      <w:u w:val="single"/>
    </w:rPr>
  </w:style>
  <w:style w:type="paragraph" w:styleId="a4">
    <w:name w:val="Normal (Web)"/>
    <w:basedOn w:val="a"/>
    <w:rsid w:val="004E62C3"/>
    <w:pPr>
      <w:spacing w:before="100" w:beforeAutospacing="1" w:after="100" w:afterAutospacing="1"/>
    </w:pPr>
  </w:style>
  <w:style w:type="character" w:customStyle="1" w:styleId="a5">
    <w:name w:val="Основной текст + Полужирный"/>
    <w:basedOn w:val="a0"/>
    <w:rsid w:val="00E00AB1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9D4C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4C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4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chuh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2018-01-22T12:16:00Z</cp:lastPrinted>
  <dcterms:created xsi:type="dcterms:W3CDTF">2018-01-18T11:26:00Z</dcterms:created>
  <dcterms:modified xsi:type="dcterms:W3CDTF">2018-01-22T12:17:00Z</dcterms:modified>
</cp:coreProperties>
</file>